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72497" w14:textId="77777777" w:rsidR="00CD5A3E" w:rsidRPr="0004335E" w:rsidRDefault="00CD5A3E" w:rsidP="00CD5A3E">
      <w:pPr>
        <w:pStyle w:val="Rozdzia2"/>
        <w:spacing w:after="0"/>
        <w:jc w:val="right"/>
        <w:rPr>
          <w:szCs w:val="24"/>
        </w:rPr>
      </w:pPr>
      <w:r w:rsidRPr="0004335E">
        <w:rPr>
          <w:szCs w:val="24"/>
        </w:rPr>
        <w:t>Załącznik nr 2</w:t>
      </w:r>
    </w:p>
    <w:p w14:paraId="2063B25D" w14:textId="25082493" w:rsidR="00CD5A3E" w:rsidRPr="00EB6C49" w:rsidRDefault="00CD5A3E" w:rsidP="00EB6C49">
      <w:pPr>
        <w:pStyle w:val="Rozdzial1"/>
        <w:spacing w:before="240"/>
        <w:rPr>
          <w:sz w:val="24"/>
          <w:szCs w:val="24"/>
        </w:rPr>
      </w:pPr>
      <w:r w:rsidRPr="00EB6C49">
        <w:rPr>
          <w:sz w:val="24"/>
          <w:szCs w:val="24"/>
        </w:rPr>
        <w:t>Sprawozdanie z wykonania Planu działalności</w:t>
      </w:r>
      <w:r w:rsidRPr="00EB6C49">
        <w:rPr>
          <w:rStyle w:val="Odwoanieprzypisudolnego"/>
          <w:sz w:val="24"/>
          <w:szCs w:val="24"/>
        </w:rPr>
        <w:footnoteReference w:id="1"/>
      </w:r>
      <w:r w:rsidRPr="00EB6C49">
        <w:rPr>
          <w:sz w:val="24"/>
          <w:szCs w:val="24"/>
        </w:rPr>
        <w:t xml:space="preserve"> </w:t>
      </w:r>
      <w:r w:rsidR="00D669ED">
        <w:rPr>
          <w:sz w:val="24"/>
          <w:szCs w:val="24"/>
        </w:rPr>
        <w:t>Powiatowego inspektoratu Weterynarii w Radziejowie</w:t>
      </w:r>
      <w:r w:rsidRPr="00EB6C49">
        <w:rPr>
          <w:sz w:val="24"/>
          <w:szCs w:val="24"/>
        </w:rPr>
        <w:t xml:space="preserve"> za 20</w:t>
      </w:r>
      <w:r w:rsidR="00D669ED">
        <w:rPr>
          <w:sz w:val="24"/>
          <w:szCs w:val="24"/>
        </w:rPr>
        <w:t>2</w:t>
      </w:r>
      <w:r w:rsidR="00E80717">
        <w:rPr>
          <w:sz w:val="24"/>
          <w:szCs w:val="24"/>
        </w:rPr>
        <w:t>2</w:t>
      </w:r>
      <w:r w:rsidR="00D669ED">
        <w:rPr>
          <w:sz w:val="24"/>
          <w:szCs w:val="24"/>
        </w:rPr>
        <w:t>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1"/>
        <w:gridCol w:w="3564"/>
        <w:gridCol w:w="1465"/>
        <w:gridCol w:w="1379"/>
        <w:gridCol w:w="3899"/>
      </w:tblGrid>
      <w:tr w:rsidR="00CD5A3E" w:rsidRPr="0004335E" w14:paraId="4A1306A1" w14:textId="77777777" w:rsidTr="00E112D7">
        <w:trPr>
          <w:trHeight w:val="510"/>
        </w:trPr>
        <w:tc>
          <w:tcPr>
            <w:tcW w:w="1651" w:type="pct"/>
            <w:vMerge w:val="restart"/>
            <w:shd w:val="clear" w:color="auto" w:fill="BFBFBF"/>
          </w:tcPr>
          <w:p w14:paraId="2BBE56DA" w14:textId="77777777" w:rsidR="00CD5A3E" w:rsidRPr="00B003C9" w:rsidRDefault="00CD5A3E" w:rsidP="00E112D7">
            <w:pPr>
              <w:pStyle w:val="Rozdzia2"/>
              <w:spacing w:before="240" w:line="240" w:lineRule="auto"/>
              <w:rPr>
                <w:sz w:val="16"/>
                <w:szCs w:val="16"/>
              </w:rPr>
            </w:pPr>
            <w:r w:rsidRPr="00B003C9">
              <w:rPr>
                <w:sz w:val="16"/>
                <w:szCs w:val="16"/>
              </w:rPr>
              <w:t>Cel / zadanie</w:t>
            </w:r>
          </w:p>
        </w:tc>
        <w:tc>
          <w:tcPr>
            <w:tcW w:w="1158" w:type="pct"/>
            <w:vMerge w:val="restart"/>
            <w:shd w:val="clear" w:color="auto" w:fill="BFBFBF"/>
          </w:tcPr>
          <w:p w14:paraId="4016C475" w14:textId="77777777" w:rsidR="00CD5A3E" w:rsidRPr="00B003C9" w:rsidRDefault="00CD5A3E" w:rsidP="00E112D7">
            <w:pPr>
              <w:pStyle w:val="Rozdzia2"/>
              <w:spacing w:before="240" w:line="240" w:lineRule="auto"/>
              <w:rPr>
                <w:sz w:val="16"/>
                <w:szCs w:val="16"/>
              </w:rPr>
            </w:pPr>
            <w:r w:rsidRPr="00B003C9">
              <w:rPr>
                <w:sz w:val="16"/>
                <w:szCs w:val="16"/>
              </w:rPr>
              <w:t>Nazwa miernika</w:t>
            </w:r>
          </w:p>
        </w:tc>
        <w:tc>
          <w:tcPr>
            <w:tcW w:w="924" w:type="pct"/>
            <w:gridSpan w:val="2"/>
            <w:shd w:val="clear" w:color="auto" w:fill="BFBFBF"/>
          </w:tcPr>
          <w:p w14:paraId="447B9F7C" w14:textId="77777777" w:rsidR="00CD5A3E" w:rsidRPr="00B003C9" w:rsidRDefault="00CD5A3E" w:rsidP="00E112D7">
            <w:pPr>
              <w:pStyle w:val="Rozdzia2"/>
              <w:spacing w:before="240" w:line="240" w:lineRule="auto"/>
              <w:rPr>
                <w:sz w:val="16"/>
                <w:szCs w:val="16"/>
              </w:rPr>
            </w:pPr>
            <w:r w:rsidRPr="00B003C9">
              <w:rPr>
                <w:sz w:val="16"/>
                <w:szCs w:val="16"/>
              </w:rPr>
              <w:t>Poziom miernika</w:t>
            </w:r>
          </w:p>
        </w:tc>
        <w:tc>
          <w:tcPr>
            <w:tcW w:w="1267" w:type="pct"/>
            <w:vMerge w:val="restart"/>
            <w:shd w:val="clear" w:color="auto" w:fill="BFBFBF"/>
          </w:tcPr>
          <w:p w14:paraId="55A22FDD" w14:textId="77777777" w:rsidR="00CD5A3E" w:rsidRPr="00B003C9" w:rsidRDefault="00CD5A3E" w:rsidP="00E112D7">
            <w:pPr>
              <w:pStyle w:val="Rozdzia2"/>
              <w:spacing w:before="240" w:after="0" w:line="240" w:lineRule="auto"/>
              <w:rPr>
                <w:sz w:val="16"/>
                <w:szCs w:val="16"/>
              </w:rPr>
            </w:pPr>
            <w:r w:rsidRPr="00B003C9">
              <w:rPr>
                <w:sz w:val="16"/>
                <w:szCs w:val="16"/>
              </w:rPr>
              <w:t>Uwagi</w:t>
            </w:r>
          </w:p>
        </w:tc>
      </w:tr>
      <w:tr w:rsidR="00CD5A3E" w:rsidRPr="0004335E" w14:paraId="4F7C151A" w14:textId="77777777" w:rsidTr="00E112D7">
        <w:trPr>
          <w:trHeight w:val="225"/>
        </w:trPr>
        <w:tc>
          <w:tcPr>
            <w:tcW w:w="1651" w:type="pct"/>
            <w:vMerge/>
            <w:shd w:val="clear" w:color="auto" w:fill="BFBFBF"/>
          </w:tcPr>
          <w:p w14:paraId="56F2240E" w14:textId="77777777" w:rsidR="00CD5A3E" w:rsidRPr="00B003C9" w:rsidRDefault="00CD5A3E" w:rsidP="00E112D7">
            <w:pPr>
              <w:pStyle w:val="Rozdzia2"/>
              <w:spacing w:before="240" w:line="240" w:lineRule="auto"/>
              <w:rPr>
                <w:sz w:val="16"/>
                <w:szCs w:val="16"/>
              </w:rPr>
            </w:pPr>
          </w:p>
        </w:tc>
        <w:tc>
          <w:tcPr>
            <w:tcW w:w="1158" w:type="pct"/>
            <w:vMerge/>
            <w:shd w:val="clear" w:color="auto" w:fill="BFBFBF"/>
          </w:tcPr>
          <w:p w14:paraId="225E1790" w14:textId="77777777" w:rsidR="00CD5A3E" w:rsidRPr="00B003C9" w:rsidRDefault="00CD5A3E" w:rsidP="00E112D7">
            <w:pPr>
              <w:pStyle w:val="Rozdzia2"/>
              <w:spacing w:before="240"/>
              <w:rPr>
                <w:sz w:val="16"/>
                <w:szCs w:val="16"/>
              </w:rPr>
            </w:pPr>
          </w:p>
        </w:tc>
        <w:tc>
          <w:tcPr>
            <w:tcW w:w="476" w:type="pct"/>
            <w:shd w:val="clear" w:color="auto" w:fill="BFBFBF"/>
          </w:tcPr>
          <w:p w14:paraId="0EBAA710" w14:textId="77777777" w:rsidR="00CD5A3E" w:rsidRPr="00B003C9" w:rsidRDefault="00CD5A3E" w:rsidP="00E112D7">
            <w:pPr>
              <w:pStyle w:val="Rozdzia2"/>
              <w:spacing w:before="240"/>
              <w:rPr>
                <w:sz w:val="16"/>
                <w:szCs w:val="16"/>
              </w:rPr>
            </w:pPr>
            <w:r w:rsidRPr="00B003C9">
              <w:rPr>
                <w:sz w:val="16"/>
                <w:szCs w:val="16"/>
              </w:rPr>
              <w:t>planowany</w:t>
            </w:r>
          </w:p>
        </w:tc>
        <w:tc>
          <w:tcPr>
            <w:tcW w:w="448" w:type="pct"/>
            <w:shd w:val="clear" w:color="auto" w:fill="BFBFBF"/>
          </w:tcPr>
          <w:p w14:paraId="29A7C9AF" w14:textId="77777777" w:rsidR="00CD5A3E" w:rsidRPr="00B003C9" w:rsidRDefault="00CD5A3E" w:rsidP="00E112D7">
            <w:pPr>
              <w:pStyle w:val="Rozdzia2"/>
              <w:spacing w:before="240"/>
              <w:rPr>
                <w:sz w:val="16"/>
                <w:szCs w:val="16"/>
              </w:rPr>
            </w:pPr>
            <w:r w:rsidRPr="00B003C9">
              <w:rPr>
                <w:sz w:val="16"/>
                <w:szCs w:val="16"/>
              </w:rPr>
              <w:t>osiągnięty</w:t>
            </w:r>
          </w:p>
        </w:tc>
        <w:tc>
          <w:tcPr>
            <w:tcW w:w="1267" w:type="pct"/>
            <w:vMerge/>
            <w:shd w:val="clear" w:color="auto" w:fill="BFBFBF"/>
          </w:tcPr>
          <w:p w14:paraId="24F1133F" w14:textId="77777777" w:rsidR="00CD5A3E" w:rsidRPr="00B003C9" w:rsidRDefault="00CD5A3E" w:rsidP="00E112D7">
            <w:pPr>
              <w:pStyle w:val="Rozdzia2"/>
              <w:spacing w:before="240" w:after="0" w:line="240" w:lineRule="auto"/>
              <w:rPr>
                <w:sz w:val="16"/>
                <w:szCs w:val="16"/>
              </w:rPr>
            </w:pPr>
          </w:p>
        </w:tc>
      </w:tr>
      <w:tr w:rsidR="00D669ED" w:rsidRPr="0004335E" w14:paraId="144E9E10" w14:textId="77777777" w:rsidTr="008E4144">
        <w:trPr>
          <w:trHeight w:val="225"/>
        </w:trPr>
        <w:tc>
          <w:tcPr>
            <w:tcW w:w="1651" w:type="pct"/>
            <w:shd w:val="clear" w:color="auto" w:fill="auto"/>
          </w:tcPr>
          <w:p w14:paraId="1385CC3E" w14:textId="77777777" w:rsidR="00D669ED" w:rsidRPr="00B003C9" w:rsidRDefault="00D669ED" w:rsidP="00D669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3C9">
              <w:rPr>
                <w:rFonts w:ascii="Arial" w:hAnsi="Arial" w:cs="Arial"/>
                <w:sz w:val="16"/>
                <w:szCs w:val="16"/>
              </w:rPr>
              <w:t>Zapewnienie bezpieczeństwa epizootycznego i zdrowia publicznego w kraju w zakresie weterynarii</w:t>
            </w:r>
          </w:p>
          <w:p w14:paraId="01AF9AA0" w14:textId="77777777" w:rsidR="00D669ED" w:rsidRPr="00B003C9" w:rsidRDefault="00D669ED" w:rsidP="00E112D7">
            <w:pPr>
              <w:pStyle w:val="Rozdzia2"/>
              <w:spacing w:before="240" w:line="240" w:lineRule="auto"/>
              <w:rPr>
                <w:sz w:val="16"/>
                <w:szCs w:val="16"/>
              </w:rPr>
            </w:pPr>
          </w:p>
        </w:tc>
        <w:tc>
          <w:tcPr>
            <w:tcW w:w="1158" w:type="pct"/>
            <w:shd w:val="clear" w:color="auto" w:fill="auto"/>
          </w:tcPr>
          <w:p w14:paraId="3838F5D9" w14:textId="7778127D" w:rsidR="00D669ED" w:rsidRPr="00B003C9" w:rsidRDefault="00D669ED" w:rsidP="00D669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3C9">
              <w:rPr>
                <w:rFonts w:ascii="Arial" w:hAnsi="Arial" w:cs="Arial"/>
                <w:sz w:val="16"/>
                <w:szCs w:val="16"/>
              </w:rPr>
              <w:t>Liczba dodatnich wyników badań w stosunku do liczby wszystkich wykonanych badań w tym zakresie (w %)</w:t>
            </w:r>
          </w:p>
          <w:p w14:paraId="48CB9EA0" w14:textId="77777777" w:rsidR="00D669ED" w:rsidRPr="00B003C9" w:rsidRDefault="00D669ED" w:rsidP="00E112D7">
            <w:pPr>
              <w:pStyle w:val="Rozdzia2"/>
              <w:spacing w:before="240"/>
              <w:rPr>
                <w:sz w:val="16"/>
                <w:szCs w:val="16"/>
              </w:rPr>
            </w:pPr>
          </w:p>
        </w:tc>
        <w:tc>
          <w:tcPr>
            <w:tcW w:w="476" w:type="pct"/>
            <w:shd w:val="clear" w:color="auto" w:fill="auto"/>
          </w:tcPr>
          <w:p w14:paraId="5B3DCE9D" w14:textId="77777777" w:rsidR="00D669ED" w:rsidRPr="00B003C9" w:rsidRDefault="00D669ED" w:rsidP="00B003C9">
            <w:pPr>
              <w:pStyle w:val="Rozdzia2"/>
              <w:spacing w:before="240"/>
              <w:rPr>
                <w:sz w:val="16"/>
                <w:szCs w:val="16"/>
              </w:rPr>
            </w:pPr>
            <w:r w:rsidRPr="00B003C9">
              <w:rPr>
                <w:sz w:val="16"/>
                <w:szCs w:val="16"/>
              </w:rPr>
              <w:t>100%</w:t>
            </w:r>
          </w:p>
          <w:p w14:paraId="46914A4D" w14:textId="3B86C256" w:rsidR="00D669ED" w:rsidRPr="00B003C9" w:rsidRDefault="00D669ED" w:rsidP="00B003C9">
            <w:pPr>
              <w:pStyle w:val="Rozdzia2"/>
              <w:spacing w:before="240"/>
              <w:rPr>
                <w:sz w:val="16"/>
                <w:szCs w:val="16"/>
              </w:rPr>
            </w:pPr>
            <w:r w:rsidRPr="00B003C9">
              <w:rPr>
                <w:sz w:val="16"/>
                <w:szCs w:val="16"/>
              </w:rPr>
              <w:t>3</w:t>
            </w:r>
            <w:r w:rsidR="00661938">
              <w:rPr>
                <w:sz w:val="16"/>
                <w:szCs w:val="16"/>
              </w:rPr>
              <w:t>866</w:t>
            </w:r>
            <w:r w:rsidRPr="00B003C9">
              <w:rPr>
                <w:sz w:val="16"/>
                <w:szCs w:val="16"/>
              </w:rPr>
              <w:t>/3</w:t>
            </w:r>
            <w:r w:rsidR="00661938">
              <w:rPr>
                <w:sz w:val="16"/>
                <w:szCs w:val="16"/>
              </w:rPr>
              <w:t>866</w:t>
            </w:r>
          </w:p>
        </w:tc>
        <w:tc>
          <w:tcPr>
            <w:tcW w:w="448" w:type="pct"/>
            <w:shd w:val="clear" w:color="auto" w:fill="auto"/>
          </w:tcPr>
          <w:p w14:paraId="3EC2DB64" w14:textId="0687EB8B" w:rsidR="00D669ED" w:rsidRPr="00B003C9" w:rsidRDefault="00E80717" w:rsidP="00B003C9">
            <w:pPr>
              <w:pStyle w:val="Rozdzia2"/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91,09</w:t>
            </w:r>
            <w:r w:rsidR="00D669ED" w:rsidRPr="00B003C9">
              <w:rPr>
                <w:sz w:val="16"/>
                <w:szCs w:val="16"/>
              </w:rPr>
              <w:t>%</w:t>
            </w:r>
          </w:p>
          <w:p w14:paraId="4EDC4536" w14:textId="623307BF" w:rsidR="00D669ED" w:rsidRPr="00B003C9" w:rsidRDefault="00661938" w:rsidP="00B003C9">
            <w:pPr>
              <w:pStyle w:val="Rozdzia2"/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E80717">
              <w:rPr>
                <w:sz w:val="16"/>
                <w:szCs w:val="16"/>
              </w:rPr>
              <w:t>117</w:t>
            </w:r>
            <w:r w:rsidR="00D669ED" w:rsidRPr="00B003C9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3</w:t>
            </w:r>
            <w:r w:rsidR="00E80717">
              <w:rPr>
                <w:sz w:val="16"/>
                <w:szCs w:val="16"/>
              </w:rPr>
              <w:t>422</w:t>
            </w:r>
          </w:p>
        </w:tc>
        <w:tc>
          <w:tcPr>
            <w:tcW w:w="1267" w:type="pct"/>
            <w:shd w:val="clear" w:color="auto" w:fill="auto"/>
          </w:tcPr>
          <w:p w14:paraId="73580F44" w14:textId="77777777" w:rsidR="00D669ED" w:rsidRPr="00B003C9" w:rsidRDefault="00D669ED" w:rsidP="00E112D7">
            <w:pPr>
              <w:pStyle w:val="Rozdzia2"/>
              <w:spacing w:before="240" w:after="0" w:line="240" w:lineRule="auto"/>
              <w:rPr>
                <w:sz w:val="16"/>
                <w:szCs w:val="16"/>
              </w:rPr>
            </w:pPr>
          </w:p>
        </w:tc>
      </w:tr>
      <w:tr w:rsidR="00CD5A3E" w:rsidRPr="0004335E" w14:paraId="3C064868" w14:textId="77777777" w:rsidTr="0004335E">
        <w:trPr>
          <w:trHeight w:val="914"/>
        </w:trPr>
        <w:tc>
          <w:tcPr>
            <w:tcW w:w="1651" w:type="pct"/>
          </w:tcPr>
          <w:p w14:paraId="66426FA5" w14:textId="6AB6B6D8" w:rsidR="00CD5A3E" w:rsidRPr="00B003C9" w:rsidRDefault="00745C81" w:rsidP="00E112D7">
            <w:pPr>
              <w:pStyle w:val="Rozdzia2"/>
              <w:spacing w:before="240"/>
              <w:jc w:val="both"/>
              <w:rPr>
                <w:b w:val="0"/>
                <w:sz w:val="16"/>
                <w:szCs w:val="16"/>
              </w:rPr>
            </w:pPr>
            <w:r w:rsidRPr="00B003C9">
              <w:rPr>
                <w:b w:val="0"/>
                <w:sz w:val="16"/>
                <w:szCs w:val="16"/>
              </w:rPr>
              <w:t xml:space="preserve">Cel </w:t>
            </w:r>
            <w:r w:rsidR="00324A48" w:rsidRPr="00B003C9">
              <w:rPr>
                <w:b w:val="0"/>
                <w:sz w:val="16"/>
                <w:szCs w:val="16"/>
              </w:rPr>
              <w:t>½ Zapewnienie bezpieczeństwa epizootycznego i dobrostanu zwierząt</w:t>
            </w:r>
          </w:p>
        </w:tc>
        <w:tc>
          <w:tcPr>
            <w:tcW w:w="1158" w:type="pct"/>
          </w:tcPr>
          <w:p w14:paraId="4167516E" w14:textId="77777777" w:rsidR="008E4144" w:rsidRDefault="008E4144" w:rsidP="00D639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DC1E7AF" w14:textId="08BFCEA5" w:rsidR="00CD5A3E" w:rsidRPr="00B003C9" w:rsidRDefault="003148B4" w:rsidP="00D639D3">
            <w:pPr>
              <w:jc w:val="center"/>
              <w:rPr>
                <w:b/>
                <w:sz w:val="16"/>
                <w:szCs w:val="16"/>
              </w:rPr>
            </w:pPr>
            <w:r w:rsidRPr="00B003C9">
              <w:rPr>
                <w:rFonts w:ascii="Arial" w:hAnsi="Arial" w:cs="Arial"/>
                <w:sz w:val="16"/>
                <w:szCs w:val="16"/>
              </w:rPr>
              <w:t>Liczba dodatnich wyników badań w stosunku do liczby wszystkich wykonanych badań w tym zakresie (w %)</w:t>
            </w:r>
          </w:p>
        </w:tc>
        <w:tc>
          <w:tcPr>
            <w:tcW w:w="476" w:type="pct"/>
          </w:tcPr>
          <w:p w14:paraId="1B459211" w14:textId="77777777" w:rsidR="00661938" w:rsidRPr="00B003C9" w:rsidRDefault="00661938" w:rsidP="00661938">
            <w:pPr>
              <w:pStyle w:val="Rozdzia2"/>
              <w:spacing w:before="240"/>
              <w:rPr>
                <w:sz w:val="16"/>
                <w:szCs w:val="16"/>
              </w:rPr>
            </w:pPr>
            <w:r w:rsidRPr="00B003C9">
              <w:rPr>
                <w:sz w:val="16"/>
                <w:szCs w:val="16"/>
              </w:rPr>
              <w:t>100%</w:t>
            </w:r>
          </w:p>
          <w:p w14:paraId="32E1D6C7" w14:textId="570160E1" w:rsidR="00CD5A3E" w:rsidRPr="00B003C9" w:rsidRDefault="00661938" w:rsidP="00661938">
            <w:pPr>
              <w:pStyle w:val="Rozdzia2"/>
              <w:spacing w:before="240" w:after="0" w:line="240" w:lineRule="auto"/>
              <w:rPr>
                <w:b w:val="0"/>
                <w:sz w:val="16"/>
                <w:szCs w:val="16"/>
              </w:rPr>
            </w:pPr>
            <w:r w:rsidRPr="00B003C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866</w:t>
            </w:r>
            <w:r w:rsidRPr="00B003C9">
              <w:rPr>
                <w:sz w:val="16"/>
                <w:szCs w:val="16"/>
              </w:rPr>
              <w:t>/3</w:t>
            </w:r>
            <w:r>
              <w:rPr>
                <w:sz w:val="16"/>
                <w:szCs w:val="16"/>
              </w:rPr>
              <w:t>866</w:t>
            </w:r>
          </w:p>
        </w:tc>
        <w:tc>
          <w:tcPr>
            <w:tcW w:w="448" w:type="pct"/>
          </w:tcPr>
          <w:p w14:paraId="42601647" w14:textId="26718E8A" w:rsidR="00661938" w:rsidRPr="00B003C9" w:rsidRDefault="00E80717" w:rsidP="00661938">
            <w:pPr>
              <w:pStyle w:val="Rozdzia2"/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91,09</w:t>
            </w:r>
            <w:r w:rsidR="00661938" w:rsidRPr="00B003C9">
              <w:rPr>
                <w:sz w:val="16"/>
                <w:szCs w:val="16"/>
              </w:rPr>
              <w:t>%</w:t>
            </w:r>
          </w:p>
          <w:p w14:paraId="1CF95E98" w14:textId="03C6DA99" w:rsidR="00CD5A3E" w:rsidRPr="00B003C9" w:rsidRDefault="00661938" w:rsidP="00661938">
            <w:pPr>
              <w:pStyle w:val="Rozdzia2"/>
              <w:spacing w:before="240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E80717">
              <w:rPr>
                <w:sz w:val="16"/>
                <w:szCs w:val="16"/>
              </w:rPr>
              <w:t>117</w:t>
            </w:r>
            <w:r w:rsidRPr="00B003C9">
              <w:rPr>
                <w:sz w:val="16"/>
                <w:szCs w:val="16"/>
              </w:rPr>
              <w:t>/</w:t>
            </w:r>
            <w:r w:rsidR="00E80717">
              <w:rPr>
                <w:sz w:val="16"/>
                <w:szCs w:val="16"/>
              </w:rPr>
              <w:t>3422</w:t>
            </w:r>
          </w:p>
        </w:tc>
        <w:tc>
          <w:tcPr>
            <w:tcW w:w="1267" w:type="pct"/>
          </w:tcPr>
          <w:p w14:paraId="25AEBFF1" w14:textId="77777777" w:rsidR="00CD5A3E" w:rsidRPr="00B003C9" w:rsidRDefault="00CD5A3E" w:rsidP="00E112D7">
            <w:pPr>
              <w:pStyle w:val="Rozdzia2"/>
              <w:spacing w:after="0" w:line="240" w:lineRule="auto"/>
              <w:jc w:val="both"/>
              <w:rPr>
                <w:b w:val="0"/>
                <w:sz w:val="16"/>
                <w:szCs w:val="16"/>
              </w:rPr>
            </w:pPr>
          </w:p>
        </w:tc>
      </w:tr>
      <w:tr w:rsidR="00CD5A3E" w:rsidRPr="0004335E" w14:paraId="7462F6F0" w14:textId="77777777" w:rsidTr="00E112D7">
        <w:tc>
          <w:tcPr>
            <w:tcW w:w="1651" w:type="pct"/>
          </w:tcPr>
          <w:p w14:paraId="58149F09" w14:textId="2766A134" w:rsidR="00CD5A3E" w:rsidRPr="00B003C9" w:rsidRDefault="00745C81" w:rsidP="00E112D7">
            <w:pPr>
              <w:pStyle w:val="Rozdzia2"/>
              <w:spacing w:before="240"/>
              <w:jc w:val="both"/>
              <w:rPr>
                <w:b w:val="0"/>
                <w:sz w:val="16"/>
                <w:szCs w:val="16"/>
              </w:rPr>
            </w:pPr>
            <w:r w:rsidRPr="00B003C9">
              <w:rPr>
                <w:b w:val="0"/>
                <w:sz w:val="16"/>
                <w:szCs w:val="16"/>
              </w:rPr>
              <w:t>Zadanie</w:t>
            </w:r>
            <w:r w:rsidR="00923D11" w:rsidRPr="00B003C9">
              <w:rPr>
                <w:b w:val="0"/>
                <w:sz w:val="16"/>
                <w:szCs w:val="16"/>
              </w:rPr>
              <w:t>:</w:t>
            </w:r>
            <w:r w:rsidRPr="00B003C9">
              <w:rPr>
                <w:b w:val="0"/>
                <w:sz w:val="16"/>
                <w:szCs w:val="16"/>
              </w:rPr>
              <w:t xml:space="preserve"> </w:t>
            </w:r>
            <w:r w:rsidR="00923D11" w:rsidRPr="00B003C9">
              <w:rPr>
                <w:b w:val="0"/>
                <w:sz w:val="16"/>
                <w:szCs w:val="16"/>
              </w:rPr>
              <w:t>Zwalczanie chorób zakaźnych zwierząt, kontrola dobrostanu oraz ochrona zdrowia zwierząt</w:t>
            </w:r>
          </w:p>
        </w:tc>
        <w:tc>
          <w:tcPr>
            <w:tcW w:w="1158" w:type="pct"/>
          </w:tcPr>
          <w:p w14:paraId="2A2613A2" w14:textId="2AD2088F" w:rsidR="00CD5A3E" w:rsidRPr="00B003C9" w:rsidRDefault="00923D11" w:rsidP="00E112D7">
            <w:pPr>
              <w:pStyle w:val="Rozdzia2"/>
              <w:spacing w:before="240" w:after="0" w:line="240" w:lineRule="auto"/>
              <w:jc w:val="both"/>
              <w:rPr>
                <w:b w:val="0"/>
                <w:sz w:val="16"/>
                <w:szCs w:val="16"/>
              </w:rPr>
            </w:pPr>
            <w:r w:rsidRPr="00B003C9">
              <w:rPr>
                <w:b w:val="0"/>
                <w:sz w:val="16"/>
                <w:szCs w:val="16"/>
              </w:rPr>
              <w:t>Liczba czynności inspekcyjnych</w:t>
            </w:r>
          </w:p>
        </w:tc>
        <w:tc>
          <w:tcPr>
            <w:tcW w:w="476" w:type="pct"/>
          </w:tcPr>
          <w:p w14:paraId="11CBEEE4" w14:textId="7327429A" w:rsidR="00CD5A3E" w:rsidRPr="00B003C9" w:rsidRDefault="00E80717" w:rsidP="00B003C9">
            <w:pPr>
              <w:pStyle w:val="Rozdzia2"/>
              <w:spacing w:before="240" w:after="0" w:line="240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7330</w:t>
            </w:r>
          </w:p>
        </w:tc>
        <w:tc>
          <w:tcPr>
            <w:tcW w:w="448" w:type="pct"/>
          </w:tcPr>
          <w:p w14:paraId="57986DC7" w14:textId="668B4302" w:rsidR="00CD5A3E" w:rsidRPr="00B003C9" w:rsidRDefault="00E80717" w:rsidP="00B003C9">
            <w:pPr>
              <w:pStyle w:val="Rozdzia2"/>
              <w:spacing w:before="240" w:after="0" w:line="240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8113</w:t>
            </w:r>
          </w:p>
        </w:tc>
        <w:tc>
          <w:tcPr>
            <w:tcW w:w="1267" w:type="pct"/>
          </w:tcPr>
          <w:p w14:paraId="0DB85A0A" w14:textId="77777777" w:rsidR="00CD5A3E" w:rsidRPr="00B003C9" w:rsidRDefault="00CD5A3E" w:rsidP="00E112D7">
            <w:pPr>
              <w:pStyle w:val="Rozdzia2"/>
              <w:spacing w:before="240" w:after="0"/>
              <w:jc w:val="both"/>
              <w:rPr>
                <w:b w:val="0"/>
                <w:sz w:val="16"/>
                <w:szCs w:val="16"/>
              </w:rPr>
            </w:pPr>
          </w:p>
        </w:tc>
      </w:tr>
      <w:tr w:rsidR="00CD5A3E" w:rsidRPr="0004335E" w14:paraId="4B24529B" w14:textId="77777777" w:rsidTr="00E112D7">
        <w:tc>
          <w:tcPr>
            <w:tcW w:w="1651" w:type="pct"/>
          </w:tcPr>
          <w:p w14:paraId="3D536067" w14:textId="058FF21E" w:rsidR="00CD5A3E" w:rsidRPr="00B003C9" w:rsidRDefault="00745C81" w:rsidP="00E112D7">
            <w:pPr>
              <w:pStyle w:val="Rozdzia2"/>
              <w:spacing w:before="240"/>
              <w:jc w:val="both"/>
              <w:rPr>
                <w:b w:val="0"/>
                <w:sz w:val="16"/>
                <w:szCs w:val="16"/>
              </w:rPr>
            </w:pPr>
            <w:r w:rsidRPr="00B003C9">
              <w:rPr>
                <w:b w:val="0"/>
                <w:sz w:val="16"/>
                <w:szCs w:val="16"/>
              </w:rPr>
              <w:t>Cel 2/2</w:t>
            </w:r>
            <w:r w:rsidR="00DD0D0D" w:rsidRPr="00B003C9">
              <w:rPr>
                <w:b w:val="0"/>
                <w:sz w:val="16"/>
                <w:szCs w:val="16"/>
              </w:rPr>
              <w:t xml:space="preserve"> Zapewnienie bezpieczeństwa produktów pochodzenia zwierzęcego i pasz</w:t>
            </w:r>
          </w:p>
        </w:tc>
        <w:tc>
          <w:tcPr>
            <w:tcW w:w="1158" w:type="pct"/>
          </w:tcPr>
          <w:p w14:paraId="26B3E7DC" w14:textId="77777777" w:rsidR="00B003C9" w:rsidRDefault="00B003C9" w:rsidP="00D639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A61EEB" w14:textId="5F3245FD" w:rsidR="00CD5A3E" w:rsidRPr="00B003C9" w:rsidRDefault="00D639D3" w:rsidP="00D639D3">
            <w:pPr>
              <w:jc w:val="center"/>
              <w:rPr>
                <w:b/>
                <w:sz w:val="16"/>
                <w:szCs w:val="16"/>
              </w:rPr>
            </w:pPr>
            <w:r w:rsidRPr="00B003C9">
              <w:rPr>
                <w:rFonts w:ascii="Arial" w:hAnsi="Arial" w:cs="Arial"/>
                <w:sz w:val="16"/>
                <w:szCs w:val="16"/>
              </w:rPr>
              <w:t>Liczba dodatnich wyników badań w stosunku do liczby wszystkich wykonanych badań w tym zakresie (w %)</w:t>
            </w:r>
          </w:p>
        </w:tc>
        <w:tc>
          <w:tcPr>
            <w:tcW w:w="476" w:type="pct"/>
          </w:tcPr>
          <w:p w14:paraId="5988264B" w14:textId="77777777" w:rsidR="00CD5A3E" w:rsidRPr="00B003C9" w:rsidRDefault="00D639D3" w:rsidP="00B003C9">
            <w:pPr>
              <w:pStyle w:val="Rozdzia2"/>
              <w:spacing w:before="240" w:after="0" w:line="240" w:lineRule="auto"/>
              <w:rPr>
                <w:b w:val="0"/>
                <w:sz w:val="16"/>
                <w:szCs w:val="16"/>
              </w:rPr>
            </w:pPr>
            <w:r w:rsidRPr="00B003C9">
              <w:rPr>
                <w:b w:val="0"/>
                <w:sz w:val="16"/>
                <w:szCs w:val="16"/>
              </w:rPr>
              <w:t>100%</w:t>
            </w:r>
          </w:p>
          <w:p w14:paraId="79FCEC7E" w14:textId="0080617D" w:rsidR="00D639D3" w:rsidRPr="00B003C9" w:rsidRDefault="00D639D3" w:rsidP="00B003C9">
            <w:pPr>
              <w:pStyle w:val="Rozdzia2"/>
              <w:spacing w:before="240" w:after="0" w:line="240" w:lineRule="auto"/>
              <w:rPr>
                <w:b w:val="0"/>
                <w:sz w:val="16"/>
                <w:szCs w:val="16"/>
              </w:rPr>
            </w:pPr>
            <w:r w:rsidRPr="00B003C9">
              <w:rPr>
                <w:b w:val="0"/>
                <w:sz w:val="16"/>
                <w:szCs w:val="16"/>
              </w:rPr>
              <w:t>55</w:t>
            </w:r>
            <w:r w:rsidR="00661938">
              <w:rPr>
                <w:b w:val="0"/>
                <w:sz w:val="16"/>
                <w:szCs w:val="16"/>
              </w:rPr>
              <w:t>2</w:t>
            </w:r>
            <w:r w:rsidRPr="00B003C9">
              <w:rPr>
                <w:b w:val="0"/>
                <w:sz w:val="16"/>
                <w:szCs w:val="16"/>
              </w:rPr>
              <w:t>/55</w:t>
            </w:r>
            <w:r w:rsidR="00661938"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448" w:type="pct"/>
          </w:tcPr>
          <w:p w14:paraId="1A0A24B1" w14:textId="5041B028" w:rsidR="00D639D3" w:rsidRPr="00B003C9" w:rsidRDefault="00E80717" w:rsidP="00B003C9">
            <w:pPr>
              <w:pStyle w:val="Rozdzia2"/>
              <w:spacing w:before="240" w:after="0" w:line="240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136,17</w:t>
            </w:r>
            <w:r w:rsidR="00D639D3" w:rsidRPr="00B003C9">
              <w:rPr>
                <w:b w:val="0"/>
                <w:sz w:val="16"/>
                <w:szCs w:val="16"/>
              </w:rPr>
              <w:t>%</w:t>
            </w:r>
          </w:p>
          <w:p w14:paraId="770996C8" w14:textId="515EC8B0" w:rsidR="00CD5A3E" w:rsidRPr="00B003C9" w:rsidRDefault="00E80717" w:rsidP="00B003C9">
            <w:pPr>
              <w:pStyle w:val="Rozdzia2"/>
              <w:spacing w:before="240" w:after="0" w:line="240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704</w:t>
            </w:r>
            <w:r w:rsidR="00D639D3" w:rsidRPr="00B003C9">
              <w:rPr>
                <w:b w:val="0"/>
                <w:sz w:val="16"/>
                <w:szCs w:val="16"/>
              </w:rPr>
              <w:t>/5</w:t>
            </w:r>
            <w:r>
              <w:rPr>
                <w:b w:val="0"/>
                <w:sz w:val="16"/>
                <w:szCs w:val="16"/>
              </w:rPr>
              <w:t>17</w:t>
            </w:r>
          </w:p>
        </w:tc>
        <w:tc>
          <w:tcPr>
            <w:tcW w:w="1267" w:type="pct"/>
          </w:tcPr>
          <w:p w14:paraId="45EA5DFB" w14:textId="77777777" w:rsidR="00CD5A3E" w:rsidRPr="00B003C9" w:rsidRDefault="00CD5A3E" w:rsidP="00E112D7">
            <w:pPr>
              <w:pStyle w:val="Rozdzia2"/>
              <w:spacing w:before="240" w:after="0" w:line="240" w:lineRule="auto"/>
              <w:jc w:val="both"/>
              <w:rPr>
                <w:b w:val="0"/>
                <w:sz w:val="16"/>
                <w:szCs w:val="16"/>
              </w:rPr>
            </w:pPr>
          </w:p>
        </w:tc>
      </w:tr>
      <w:tr w:rsidR="00CD5A3E" w:rsidRPr="0004335E" w14:paraId="3D9A4F23" w14:textId="77777777" w:rsidTr="00E112D7">
        <w:tc>
          <w:tcPr>
            <w:tcW w:w="1651" w:type="pct"/>
          </w:tcPr>
          <w:p w14:paraId="4B81D7C7" w14:textId="6A110ECE" w:rsidR="00CD5A3E" w:rsidRPr="00B003C9" w:rsidRDefault="00745C81" w:rsidP="00E112D7">
            <w:pPr>
              <w:pStyle w:val="Rozdzia2"/>
              <w:spacing w:before="240"/>
              <w:jc w:val="both"/>
              <w:rPr>
                <w:b w:val="0"/>
                <w:sz w:val="16"/>
                <w:szCs w:val="16"/>
              </w:rPr>
            </w:pPr>
            <w:r w:rsidRPr="00B003C9">
              <w:rPr>
                <w:b w:val="0"/>
                <w:sz w:val="16"/>
                <w:szCs w:val="16"/>
              </w:rPr>
              <w:t>Zadanie</w:t>
            </w:r>
            <w:r w:rsidR="00FF12F7" w:rsidRPr="00B003C9">
              <w:rPr>
                <w:b w:val="0"/>
                <w:sz w:val="16"/>
                <w:szCs w:val="16"/>
              </w:rPr>
              <w:t>: Kontrola warunków weterynaryjnych dla produktów pochodzenia zwierzęcego i pasz</w:t>
            </w:r>
          </w:p>
        </w:tc>
        <w:tc>
          <w:tcPr>
            <w:tcW w:w="1158" w:type="pct"/>
          </w:tcPr>
          <w:p w14:paraId="4F3FD478" w14:textId="5E62C32B" w:rsidR="00CD5A3E" w:rsidRPr="00B003C9" w:rsidRDefault="00B003C9" w:rsidP="00E112D7">
            <w:pPr>
              <w:pStyle w:val="Rozdzia2"/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                                                                 </w:t>
            </w:r>
            <w:r w:rsidR="00FF12F7" w:rsidRPr="00B003C9">
              <w:rPr>
                <w:b w:val="0"/>
                <w:sz w:val="16"/>
                <w:szCs w:val="16"/>
              </w:rPr>
              <w:t>Liczba czynności inspekcyjnych</w:t>
            </w:r>
          </w:p>
        </w:tc>
        <w:tc>
          <w:tcPr>
            <w:tcW w:w="476" w:type="pct"/>
          </w:tcPr>
          <w:p w14:paraId="5EC6DE00" w14:textId="6E2421EA" w:rsidR="00CD5A3E" w:rsidRPr="00B003C9" w:rsidRDefault="00B003C9" w:rsidP="00B003C9">
            <w:pPr>
              <w:pStyle w:val="Rozdzia2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                        </w:t>
            </w:r>
            <w:r w:rsidR="00E80717">
              <w:rPr>
                <w:b w:val="0"/>
                <w:sz w:val="16"/>
                <w:szCs w:val="16"/>
              </w:rPr>
              <w:t>22583</w:t>
            </w:r>
          </w:p>
        </w:tc>
        <w:tc>
          <w:tcPr>
            <w:tcW w:w="448" w:type="pct"/>
          </w:tcPr>
          <w:p w14:paraId="0E3FA11C" w14:textId="06829E06" w:rsidR="00CD5A3E" w:rsidRPr="00B003C9" w:rsidRDefault="00B003C9" w:rsidP="00B003C9">
            <w:pPr>
              <w:pStyle w:val="Rozdzia2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                 </w:t>
            </w:r>
            <w:r w:rsidR="00FF12F7" w:rsidRPr="00B003C9">
              <w:rPr>
                <w:b w:val="0"/>
                <w:sz w:val="16"/>
                <w:szCs w:val="16"/>
              </w:rPr>
              <w:t>22</w:t>
            </w:r>
            <w:r w:rsidR="00E80717">
              <w:rPr>
                <w:b w:val="0"/>
                <w:sz w:val="16"/>
                <w:szCs w:val="16"/>
              </w:rPr>
              <w:t>661</w:t>
            </w:r>
          </w:p>
        </w:tc>
        <w:tc>
          <w:tcPr>
            <w:tcW w:w="1267" w:type="pct"/>
          </w:tcPr>
          <w:p w14:paraId="3A14735B" w14:textId="77777777" w:rsidR="00CD5A3E" w:rsidRPr="00B003C9" w:rsidRDefault="00CD5A3E" w:rsidP="00E112D7">
            <w:pPr>
              <w:pStyle w:val="Rozdzia2"/>
              <w:jc w:val="both"/>
              <w:rPr>
                <w:b w:val="0"/>
                <w:sz w:val="16"/>
                <w:szCs w:val="16"/>
              </w:rPr>
            </w:pPr>
          </w:p>
        </w:tc>
      </w:tr>
    </w:tbl>
    <w:p w14:paraId="5BF0B60F" w14:textId="70AB4F88" w:rsidR="00CD5A3E" w:rsidRPr="00B003C9" w:rsidRDefault="00CD5A3E" w:rsidP="00CD5A3E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i/>
          <w:iCs/>
          <w:sz w:val="16"/>
          <w:szCs w:val="16"/>
          <w:lang w:eastAsia="en-US"/>
        </w:rPr>
      </w:pPr>
      <w:r w:rsidRPr="00B003C9">
        <w:rPr>
          <w:rFonts w:ascii="Arial" w:eastAsia="Calibri" w:hAnsi="Arial" w:cs="Arial"/>
          <w:b/>
          <w:i/>
          <w:iCs/>
          <w:sz w:val="16"/>
          <w:szCs w:val="16"/>
          <w:lang w:eastAsia="en-US"/>
        </w:rPr>
        <w:t xml:space="preserve">Informacja dotycząca realizacji celów objętych planem działalności na rok </w:t>
      </w:r>
      <w:r w:rsidR="00FF12F7" w:rsidRPr="00B003C9">
        <w:rPr>
          <w:rFonts w:ascii="Arial" w:eastAsia="Calibri" w:hAnsi="Arial" w:cs="Arial"/>
          <w:b/>
          <w:i/>
          <w:iCs/>
          <w:sz w:val="16"/>
          <w:szCs w:val="16"/>
          <w:lang w:eastAsia="en-US"/>
        </w:rPr>
        <w:t>202</w:t>
      </w:r>
      <w:r w:rsidR="00F910A2">
        <w:rPr>
          <w:rFonts w:ascii="Arial" w:eastAsia="Calibri" w:hAnsi="Arial" w:cs="Arial"/>
          <w:b/>
          <w:i/>
          <w:iCs/>
          <w:sz w:val="16"/>
          <w:szCs w:val="16"/>
          <w:lang w:eastAsia="en-US"/>
        </w:rPr>
        <w:t>2</w:t>
      </w:r>
      <w:r w:rsidRPr="00B003C9">
        <w:rPr>
          <w:rFonts w:ascii="Arial" w:eastAsia="Calibri" w:hAnsi="Arial" w:cs="Arial"/>
          <w:b/>
          <w:i/>
          <w:iCs/>
          <w:sz w:val="16"/>
          <w:szCs w:val="16"/>
          <w:lang w:eastAsia="en-US"/>
        </w:rPr>
        <w:t>.</w:t>
      </w:r>
    </w:p>
    <w:p w14:paraId="3C853D82" w14:textId="77777777" w:rsidR="00CD5A3E" w:rsidRPr="00B003C9" w:rsidRDefault="00CD5A3E" w:rsidP="00CD5A3E">
      <w:pPr>
        <w:autoSpaceDE w:val="0"/>
        <w:autoSpaceDN w:val="0"/>
        <w:adjustRightInd w:val="0"/>
        <w:rPr>
          <w:rFonts w:ascii="Arial" w:eastAsia="Calibri" w:hAnsi="Arial" w:cs="Arial"/>
          <w:i/>
          <w:iCs/>
          <w:sz w:val="16"/>
          <w:szCs w:val="16"/>
          <w:lang w:eastAsia="en-US"/>
        </w:rPr>
      </w:pPr>
      <w:r w:rsidRPr="00B003C9">
        <w:rPr>
          <w:rFonts w:ascii="Arial" w:eastAsia="Calibri" w:hAnsi="Arial" w:cs="Arial"/>
          <w:i/>
          <w:iCs/>
          <w:sz w:val="16"/>
          <w:szCs w:val="16"/>
          <w:lang w:eastAsia="en-US"/>
        </w:rPr>
        <w:t>(Należy krótko opisać przyczyny, które spowodowały niezrealizowanie celów/zadań lub wystąpienie różnic w planowanych i osiągniętych wartościach mierników.)</w:t>
      </w:r>
    </w:p>
    <w:p w14:paraId="5E9578D2" w14:textId="77777777" w:rsidR="00CD5A3E" w:rsidRPr="00B003C9" w:rsidRDefault="00CD5A3E" w:rsidP="00CD5A3E">
      <w:pPr>
        <w:pStyle w:val="Rozdzia2"/>
        <w:spacing w:after="0" w:line="240" w:lineRule="auto"/>
        <w:jc w:val="right"/>
        <w:rPr>
          <w:b w:val="0"/>
          <w:sz w:val="16"/>
          <w:szCs w:val="16"/>
        </w:rPr>
      </w:pPr>
    </w:p>
    <w:p w14:paraId="2748ECE7" w14:textId="12B9E970" w:rsidR="00CD5A3E" w:rsidRPr="00B003C9" w:rsidRDefault="00FF12F7" w:rsidP="00CD5A3E">
      <w:pPr>
        <w:pStyle w:val="Rozdzia2"/>
        <w:spacing w:after="0" w:line="240" w:lineRule="auto"/>
        <w:jc w:val="right"/>
        <w:rPr>
          <w:b w:val="0"/>
          <w:sz w:val="16"/>
          <w:szCs w:val="16"/>
        </w:rPr>
      </w:pPr>
      <w:r w:rsidRPr="00B003C9">
        <w:rPr>
          <w:b w:val="0"/>
          <w:sz w:val="16"/>
          <w:szCs w:val="16"/>
        </w:rPr>
        <w:t>202</w:t>
      </w:r>
      <w:r w:rsidR="00E80717">
        <w:rPr>
          <w:b w:val="0"/>
          <w:sz w:val="16"/>
          <w:szCs w:val="16"/>
        </w:rPr>
        <w:t>3</w:t>
      </w:r>
      <w:r w:rsidRPr="00B003C9">
        <w:rPr>
          <w:b w:val="0"/>
          <w:sz w:val="16"/>
          <w:szCs w:val="16"/>
        </w:rPr>
        <w:t>-0</w:t>
      </w:r>
      <w:r w:rsidR="00E80717">
        <w:rPr>
          <w:b w:val="0"/>
          <w:sz w:val="16"/>
          <w:szCs w:val="16"/>
        </w:rPr>
        <w:t>2</w:t>
      </w:r>
      <w:r w:rsidRPr="00B003C9">
        <w:rPr>
          <w:b w:val="0"/>
          <w:sz w:val="16"/>
          <w:szCs w:val="16"/>
        </w:rPr>
        <w:t>-</w:t>
      </w:r>
      <w:r w:rsidR="00381C3E">
        <w:rPr>
          <w:b w:val="0"/>
          <w:sz w:val="16"/>
          <w:szCs w:val="16"/>
        </w:rPr>
        <w:t>2</w:t>
      </w:r>
      <w:r w:rsidR="00E80717">
        <w:rPr>
          <w:b w:val="0"/>
          <w:sz w:val="16"/>
          <w:szCs w:val="16"/>
        </w:rPr>
        <w:t>7</w:t>
      </w:r>
      <w:r w:rsidR="00CD5A3E" w:rsidRPr="00B003C9">
        <w:rPr>
          <w:b w:val="0"/>
          <w:sz w:val="16"/>
          <w:szCs w:val="16"/>
        </w:rPr>
        <w:t xml:space="preserve">               ….…….........................................................</w:t>
      </w:r>
    </w:p>
    <w:p w14:paraId="33B520E0" w14:textId="77777777" w:rsidR="00535AD4" w:rsidRPr="00B003C9" w:rsidRDefault="00CD5A3E" w:rsidP="00CD5A3E">
      <w:pPr>
        <w:pStyle w:val="Rozdzia2"/>
        <w:spacing w:after="0"/>
        <w:ind w:left="5664" w:firstLine="708"/>
        <w:jc w:val="left"/>
        <w:rPr>
          <w:sz w:val="16"/>
          <w:szCs w:val="16"/>
        </w:rPr>
      </w:pPr>
      <w:r w:rsidRPr="00B003C9">
        <w:rPr>
          <w:b w:val="0"/>
          <w:sz w:val="16"/>
          <w:szCs w:val="16"/>
        </w:rPr>
        <w:t xml:space="preserve">            </w:t>
      </w:r>
      <w:r w:rsidR="00F64469" w:rsidRPr="00B003C9">
        <w:rPr>
          <w:b w:val="0"/>
          <w:sz w:val="16"/>
          <w:szCs w:val="16"/>
        </w:rPr>
        <w:tab/>
      </w:r>
      <w:r w:rsidR="00F64469" w:rsidRPr="00B003C9">
        <w:rPr>
          <w:b w:val="0"/>
          <w:sz w:val="16"/>
          <w:szCs w:val="16"/>
        </w:rPr>
        <w:tab/>
      </w:r>
      <w:r w:rsidR="00F64469" w:rsidRPr="00B003C9">
        <w:rPr>
          <w:b w:val="0"/>
          <w:sz w:val="16"/>
          <w:szCs w:val="16"/>
        </w:rPr>
        <w:tab/>
      </w:r>
      <w:r w:rsidRPr="00B003C9">
        <w:rPr>
          <w:b w:val="0"/>
          <w:sz w:val="16"/>
          <w:szCs w:val="16"/>
        </w:rPr>
        <w:t xml:space="preserve">  Data                                        Podpis kierownika jednostki/komórki organizacyjnej</w:t>
      </w:r>
    </w:p>
    <w:sectPr w:rsidR="00535AD4" w:rsidRPr="00B003C9" w:rsidSect="0004335E">
      <w:footerReference w:type="default" r:id="rId6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42D84" w14:textId="77777777" w:rsidR="001E1B69" w:rsidRDefault="001E1B69" w:rsidP="00CD5A3E">
      <w:r>
        <w:separator/>
      </w:r>
    </w:p>
  </w:endnote>
  <w:endnote w:type="continuationSeparator" w:id="0">
    <w:p w14:paraId="5830CA2C" w14:textId="77777777" w:rsidR="001E1B69" w:rsidRDefault="001E1B69" w:rsidP="00CD5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A2DC0" w14:textId="77777777" w:rsidR="0004335E" w:rsidRDefault="0004335E" w:rsidP="0004335E">
    <w:pPr>
      <w:pStyle w:val="Stopka"/>
      <w:jc w:val="center"/>
    </w:pPr>
    <w:r>
      <w:rPr>
        <w:noProof/>
      </w:rPr>
      <w:drawing>
        <wp:inline distT="0" distB="0" distL="0" distR="0" wp14:anchorId="6DE38C87" wp14:editId="4D92F980">
          <wp:extent cx="381000" cy="342900"/>
          <wp:effectExtent l="0" t="0" r="0" b="0"/>
          <wp:docPr id="1" name="Obraz 1" descr="Opis: http://www.wiw.bydgoszcz.pl/images/logo/0d7befdde7df370cfac264acbc03b5de.png?template=aa-09&amp;colorScheme=blue&amp;header=&amp;button=buttons1&amp;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http://www.wiw.bydgoszcz.pl/images/logo/0d7befdde7df370cfac264acbc03b5de.png?template=aa-09&amp;colorScheme=blue&amp;header=&amp;button=buttons1&amp;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42F3B" w14:textId="77777777" w:rsidR="001E1B69" w:rsidRDefault="001E1B69" w:rsidP="00CD5A3E">
      <w:r>
        <w:separator/>
      </w:r>
    </w:p>
  </w:footnote>
  <w:footnote w:type="continuationSeparator" w:id="0">
    <w:p w14:paraId="4D69D6F6" w14:textId="77777777" w:rsidR="001E1B69" w:rsidRDefault="001E1B69" w:rsidP="00CD5A3E">
      <w:r>
        <w:continuationSeparator/>
      </w:r>
    </w:p>
  </w:footnote>
  <w:footnote w:id="1">
    <w:p w14:paraId="1A7A7C71" w14:textId="77777777" w:rsidR="00CD5A3E" w:rsidRPr="005764BE" w:rsidRDefault="00CD5A3E" w:rsidP="00CD5A3E">
      <w:pPr>
        <w:pStyle w:val="Tekstprzypisudolnego"/>
        <w:rPr>
          <w:rFonts w:ascii="Arial" w:hAnsi="Arial" w:cs="Arial"/>
        </w:rPr>
      </w:pPr>
      <w:r w:rsidRPr="005764BE">
        <w:rPr>
          <w:rStyle w:val="Odwoanieprzypisudolnego"/>
          <w:rFonts w:ascii="Arial" w:hAnsi="Arial" w:cs="Arial"/>
        </w:rPr>
        <w:footnoteRef/>
      </w:r>
      <w:r w:rsidRPr="005764BE">
        <w:rPr>
          <w:rFonts w:ascii="Arial" w:hAnsi="Arial" w:cs="Arial"/>
        </w:rPr>
        <w:t xml:space="preserve"> Nazwa jednostki</w:t>
      </w:r>
      <w:r>
        <w:rPr>
          <w:rFonts w:ascii="Arial" w:hAnsi="Arial" w:cs="Arial"/>
        </w:rPr>
        <w:t xml:space="preserve"> lub komórki organizacyjnej</w:t>
      </w:r>
      <w:r w:rsidRPr="005764BE">
        <w:rPr>
          <w:rFonts w:ascii="Arial" w:hAnsi="Arial" w:cs="Arial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A3E"/>
    <w:rsid w:val="0004335E"/>
    <w:rsid w:val="000A6CD0"/>
    <w:rsid w:val="00157735"/>
    <w:rsid w:val="001E1B69"/>
    <w:rsid w:val="002743A8"/>
    <w:rsid w:val="003148B4"/>
    <w:rsid w:val="00324A48"/>
    <w:rsid w:val="00377187"/>
    <w:rsid w:val="00381C3E"/>
    <w:rsid w:val="004A7966"/>
    <w:rsid w:val="00535AD4"/>
    <w:rsid w:val="0056269A"/>
    <w:rsid w:val="00606D02"/>
    <w:rsid w:val="00661938"/>
    <w:rsid w:val="006B02E9"/>
    <w:rsid w:val="00706612"/>
    <w:rsid w:val="00745C81"/>
    <w:rsid w:val="008E4144"/>
    <w:rsid w:val="0092248F"/>
    <w:rsid w:val="00923D11"/>
    <w:rsid w:val="00AA570D"/>
    <w:rsid w:val="00AE5B35"/>
    <w:rsid w:val="00B003C9"/>
    <w:rsid w:val="00B86B07"/>
    <w:rsid w:val="00BC0657"/>
    <w:rsid w:val="00CD5A3E"/>
    <w:rsid w:val="00D639D3"/>
    <w:rsid w:val="00D669ED"/>
    <w:rsid w:val="00DD0D0D"/>
    <w:rsid w:val="00E66D5B"/>
    <w:rsid w:val="00E80717"/>
    <w:rsid w:val="00E942DA"/>
    <w:rsid w:val="00EB6C49"/>
    <w:rsid w:val="00F64469"/>
    <w:rsid w:val="00F910A2"/>
    <w:rsid w:val="00FC7256"/>
    <w:rsid w:val="00FF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EE3DE"/>
  <w15:docId w15:val="{CBDD57F4-C1A3-4802-A251-B3D0978E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5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D5A3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D5A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CD5A3E"/>
    <w:rPr>
      <w:vertAlign w:val="superscript"/>
    </w:rPr>
  </w:style>
  <w:style w:type="paragraph" w:customStyle="1" w:styleId="Rozdzial1">
    <w:name w:val="Rozdzial 1"/>
    <w:basedOn w:val="Normalny"/>
    <w:link w:val="Rozdzial1Znak"/>
    <w:qFormat/>
    <w:rsid w:val="00CD5A3E"/>
    <w:pPr>
      <w:spacing w:line="360" w:lineRule="auto"/>
      <w:jc w:val="center"/>
    </w:pPr>
    <w:rPr>
      <w:rFonts w:ascii="Arial" w:hAnsi="Arial" w:cs="Arial"/>
      <w:b/>
      <w:sz w:val="28"/>
      <w:szCs w:val="22"/>
    </w:rPr>
  </w:style>
  <w:style w:type="character" w:customStyle="1" w:styleId="Rozdzial1Znak">
    <w:name w:val="Rozdzial 1 Znak"/>
    <w:basedOn w:val="Domylnaczcionkaakapitu"/>
    <w:link w:val="Rozdzial1"/>
    <w:rsid w:val="00CD5A3E"/>
    <w:rPr>
      <w:rFonts w:ascii="Arial" w:eastAsia="Times New Roman" w:hAnsi="Arial" w:cs="Arial"/>
      <w:b/>
      <w:sz w:val="28"/>
      <w:lang w:eastAsia="pl-PL"/>
    </w:rPr>
  </w:style>
  <w:style w:type="paragraph" w:customStyle="1" w:styleId="Rozdzia2">
    <w:name w:val="Rozdział 2"/>
    <w:basedOn w:val="Rozdzial1"/>
    <w:link w:val="Rozdzia2Znak"/>
    <w:qFormat/>
    <w:rsid w:val="00CD5A3E"/>
    <w:pPr>
      <w:spacing w:after="240"/>
    </w:pPr>
    <w:rPr>
      <w:sz w:val="24"/>
    </w:rPr>
  </w:style>
  <w:style w:type="character" w:customStyle="1" w:styleId="Rozdzia2Znak">
    <w:name w:val="Rozdział 2 Znak"/>
    <w:basedOn w:val="Rozdzial1Znak"/>
    <w:link w:val="Rozdzia2"/>
    <w:rsid w:val="00CD5A3E"/>
    <w:rPr>
      <w:rFonts w:ascii="Arial" w:eastAsia="Times New Roman" w:hAnsi="Arial" w:cs="Arial"/>
      <w:b/>
      <w:sz w:val="24"/>
      <w:lang w:eastAsia="pl-PL"/>
    </w:rPr>
  </w:style>
  <w:style w:type="paragraph" w:styleId="Nagwek">
    <w:name w:val="header"/>
    <w:basedOn w:val="Normalny"/>
    <w:link w:val="NagwekZnak"/>
    <w:unhideWhenUsed/>
    <w:rsid w:val="00FC72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72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72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72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2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25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WIW_BY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Partner_System</dc:creator>
  <cp:lastModifiedBy>teresa</cp:lastModifiedBy>
  <cp:revision>4</cp:revision>
  <cp:lastPrinted>2023-02-28T08:27:00Z</cp:lastPrinted>
  <dcterms:created xsi:type="dcterms:W3CDTF">2023-02-28T08:21:00Z</dcterms:created>
  <dcterms:modified xsi:type="dcterms:W3CDTF">2023-02-28T08:30:00Z</dcterms:modified>
</cp:coreProperties>
</file>